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498" w:type="dxa"/>
        <w:tblInd w:w="-3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526"/>
        <w:gridCol w:w="709"/>
        <w:gridCol w:w="5811"/>
        <w:gridCol w:w="1418"/>
      </w:tblGrid>
      <w:tr w:rsidR="00B40929" w:rsidTr="00B40929">
        <w:trPr>
          <w:gridBefore w:val="1"/>
          <w:wBefore w:w="34" w:type="dxa"/>
          <w:trHeight w:hRule="exact" w:val="445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40929" w:rsidRDefault="00B40929" w:rsidP="008B7DD7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95FCE4" wp14:editId="7413B47B">
                  <wp:extent cx="753569" cy="783569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ademie complet bleu plei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387" cy="794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Borders>
              <w:bottom w:val="single" w:sz="18" w:space="0" w:color="FFFFFF" w:themeColor="background1"/>
            </w:tcBorders>
            <w:shd w:val="clear" w:color="auto" w:fill="948A54" w:themeFill="background2" w:themeFillShade="80"/>
            <w:vAlign w:val="center"/>
          </w:tcPr>
          <w:p w:rsidR="00B40929" w:rsidRPr="00FD37B6" w:rsidRDefault="00B40929" w:rsidP="008B7DD7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color w:val="FFFFFF" w:themeColor="background1"/>
                <w:sz w:val="20"/>
                <w:szCs w:val="20"/>
                <w:lang w:eastAsia="fr-FR"/>
              </w:rPr>
            </w:pPr>
            <w:r w:rsidRPr="00FD37B6">
              <w:rPr>
                <w:rFonts w:ascii="Arial" w:eastAsia="Times New Roman" w:hAnsi="Arial" w:cs="Arial"/>
                <w:b/>
                <w:bCs/>
                <w:i/>
                <w:smallCaps/>
                <w:color w:val="FFFFFF" w:themeColor="background1"/>
                <w:sz w:val="20"/>
                <w:szCs w:val="20"/>
                <w:lang w:eastAsia="fr-FR"/>
              </w:rPr>
              <w:t>Accueil des enfants de 3 ans à l’école maternelle</w:t>
            </w:r>
          </w:p>
        </w:tc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B40929" w:rsidRPr="006D76C3" w:rsidRDefault="00B40929" w:rsidP="008B7DD7">
            <w:pPr>
              <w:jc w:val="center"/>
              <w:outlineLvl w:val="1"/>
              <w:rPr>
                <w:rFonts w:ascii="Arial" w:eastAsia="Times New Roman" w:hAnsi="Arial" w:cs="Arial"/>
                <w:bCs/>
                <w:sz w:val="12"/>
                <w:szCs w:val="12"/>
                <w:lang w:eastAsia="fr-FR"/>
              </w:rPr>
            </w:pPr>
            <w:r w:rsidRPr="006D76C3">
              <w:rPr>
                <w:rFonts w:ascii="Arial" w:eastAsia="Times New Roman" w:hAnsi="Arial" w:cs="Arial"/>
                <w:bCs/>
                <w:noProof/>
                <w:sz w:val="12"/>
                <w:szCs w:val="12"/>
                <w:lang w:eastAsia="fr-FR"/>
              </w:rPr>
              <w:drawing>
                <wp:inline distT="0" distB="0" distL="0" distR="0" wp14:anchorId="32FFC40D" wp14:editId="1910F9D2">
                  <wp:extent cx="759839" cy="720977"/>
                  <wp:effectExtent l="0" t="0" r="254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maternel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39" cy="720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0929" w:rsidRPr="006D76C3" w:rsidRDefault="00B40929" w:rsidP="008B7DD7">
            <w:pPr>
              <w:jc w:val="center"/>
              <w:outlineLvl w:val="1"/>
              <w:rPr>
                <w:rFonts w:ascii="Gulim" w:eastAsia="Gulim" w:hAnsi="Gulim" w:cs="Arial"/>
                <w:bCs/>
                <w:sz w:val="12"/>
                <w:szCs w:val="12"/>
                <w:lang w:eastAsia="fr-FR"/>
              </w:rPr>
            </w:pPr>
            <w:r>
              <w:rPr>
                <w:rFonts w:ascii="Gulim" w:eastAsia="Gulim" w:hAnsi="Gulim" w:cs="Arial"/>
                <w:bCs/>
                <w:sz w:val="12"/>
                <w:szCs w:val="12"/>
                <w:lang w:eastAsia="fr-FR"/>
              </w:rPr>
              <w:t>Avril</w:t>
            </w:r>
            <w:r w:rsidRPr="006D76C3">
              <w:rPr>
                <w:rFonts w:ascii="Gulim" w:eastAsia="Gulim" w:hAnsi="Gulim" w:cs="Arial"/>
                <w:bCs/>
                <w:sz w:val="12"/>
                <w:szCs w:val="12"/>
                <w:lang w:eastAsia="fr-FR"/>
              </w:rPr>
              <w:t xml:space="preserve"> 2015</w:t>
            </w:r>
          </w:p>
        </w:tc>
      </w:tr>
      <w:tr w:rsidR="00B40929" w:rsidTr="00B40929">
        <w:trPr>
          <w:gridBefore w:val="1"/>
          <w:wBefore w:w="34" w:type="dxa"/>
          <w:trHeight w:hRule="exact" w:val="907"/>
        </w:trPr>
        <w:tc>
          <w:tcPr>
            <w:tcW w:w="1526" w:type="dxa"/>
            <w:vMerge/>
            <w:shd w:val="clear" w:color="auto" w:fill="EEECE1" w:themeFill="background2"/>
          </w:tcPr>
          <w:p w:rsidR="00B40929" w:rsidRDefault="00B40929" w:rsidP="008B7DD7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6520" w:type="dxa"/>
            <w:gridSpan w:val="2"/>
            <w:tcBorders>
              <w:top w:val="single" w:sz="18" w:space="0" w:color="FFFFFF" w:themeColor="background1"/>
            </w:tcBorders>
            <w:shd w:val="clear" w:color="auto" w:fill="C4BC96" w:themeFill="background2" w:themeFillShade="BF"/>
            <w:vAlign w:val="center"/>
          </w:tcPr>
          <w:p w:rsidR="00B40929" w:rsidRDefault="00B40929" w:rsidP="008B7DD7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8"/>
                <w:szCs w:val="28"/>
                <w:lang w:eastAsia="fr-FR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eastAsia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8"/>
                <w:szCs w:val="28"/>
                <w:lang w:eastAsia="fr-FR"/>
              </w:rPr>
              <w:t>Guide d’entretien avec les parents</w:t>
            </w:r>
            <w:r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8"/>
                <w:szCs w:val="28"/>
                <w:lang w:eastAsia="fr-FR"/>
              </w:rPr>
              <w:t> :</w:t>
            </w:r>
          </w:p>
          <w:p w:rsidR="00B40929" w:rsidRPr="00DC3A2C" w:rsidRDefault="00B40929" w:rsidP="008B7DD7">
            <w:pPr>
              <w:jc w:val="center"/>
              <w:outlineLvl w:val="1"/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8"/>
                <w:szCs w:val="28"/>
                <w:lang w:eastAsia="fr-FR"/>
              </w:rPr>
              <w:t>PROPOSITIONS POUR UN QUESTIONNEMENT</w:t>
            </w:r>
          </w:p>
        </w:tc>
        <w:tc>
          <w:tcPr>
            <w:tcW w:w="1418" w:type="dxa"/>
            <w:vMerge/>
            <w:shd w:val="clear" w:color="auto" w:fill="EEECE1" w:themeFill="background2"/>
          </w:tcPr>
          <w:p w:rsidR="00B40929" w:rsidRDefault="00B40929" w:rsidP="008B7DD7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DB0F13" w:rsidTr="00B40929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EEECE1" w:themeFill="background2"/>
        </w:tblPrEx>
        <w:trPr>
          <w:trHeight w:val="525"/>
        </w:trPr>
        <w:tc>
          <w:tcPr>
            <w:tcW w:w="2269" w:type="dxa"/>
            <w:gridSpan w:val="3"/>
            <w:shd w:val="clear" w:color="auto" w:fill="DDD9C3" w:themeFill="background2" w:themeFillShade="E6"/>
            <w:vAlign w:val="center"/>
          </w:tcPr>
          <w:p w:rsidR="00DB0F13" w:rsidRPr="00381075" w:rsidRDefault="00DB0F13" w:rsidP="00381075">
            <w:pPr>
              <w:tabs>
                <w:tab w:val="center" w:pos="4553"/>
              </w:tabs>
              <w:jc w:val="center"/>
              <w:outlineLvl w:val="2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</w:pPr>
            <w:r w:rsidRPr="00381075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7229" w:type="dxa"/>
            <w:gridSpan w:val="2"/>
            <w:shd w:val="clear" w:color="auto" w:fill="EEECE1" w:themeFill="background2"/>
            <w:vAlign w:val="center"/>
          </w:tcPr>
          <w:p w:rsidR="00DB0F13" w:rsidRPr="001704F8" w:rsidRDefault="00DB0F13" w:rsidP="008969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F13" w:rsidTr="00B40929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EEECE1" w:themeFill="background2"/>
        </w:tblPrEx>
        <w:trPr>
          <w:trHeight w:val="565"/>
        </w:trPr>
        <w:tc>
          <w:tcPr>
            <w:tcW w:w="2269" w:type="dxa"/>
            <w:gridSpan w:val="3"/>
            <w:shd w:val="clear" w:color="auto" w:fill="DDD9C3" w:themeFill="background2" w:themeFillShade="E6"/>
            <w:vAlign w:val="center"/>
          </w:tcPr>
          <w:p w:rsidR="00DB0F13" w:rsidRPr="00381075" w:rsidRDefault="00DB0F13" w:rsidP="00381075">
            <w:pPr>
              <w:tabs>
                <w:tab w:val="center" w:pos="4553"/>
              </w:tabs>
              <w:jc w:val="center"/>
              <w:outlineLvl w:val="2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</w:pPr>
            <w:r w:rsidRPr="00381075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7229" w:type="dxa"/>
            <w:gridSpan w:val="2"/>
            <w:shd w:val="clear" w:color="auto" w:fill="EEECE1" w:themeFill="background2"/>
            <w:vAlign w:val="center"/>
          </w:tcPr>
          <w:p w:rsidR="00DB0F13" w:rsidRPr="001704F8" w:rsidRDefault="00DB0F13" w:rsidP="0089699A">
            <w:pPr>
              <w:jc w:val="center"/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</w:p>
        </w:tc>
      </w:tr>
      <w:tr w:rsidR="00DB0F13" w:rsidTr="00B40929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single" w:sz="18" w:space="0" w:color="FFFFFF" w:themeColor="background1"/>
            <w:insideV w:val="single" w:sz="18" w:space="0" w:color="FFFFFF" w:themeColor="background1"/>
          </w:tblBorders>
          <w:shd w:val="clear" w:color="auto" w:fill="EEECE1" w:themeFill="background2"/>
        </w:tblPrEx>
        <w:trPr>
          <w:trHeight w:val="565"/>
        </w:trPr>
        <w:tc>
          <w:tcPr>
            <w:tcW w:w="2269" w:type="dxa"/>
            <w:gridSpan w:val="3"/>
            <w:shd w:val="clear" w:color="auto" w:fill="DDD9C3" w:themeFill="background2" w:themeFillShade="E6"/>
            <w:vAlign w:val="center"/>
          </w:tcPr>
          <w:p w:rsidR="00DB0F13" w:rsidRPr="00381075" w:rsidRDefault="00DB0F13" w:rsidP="00381075">
            <w:pPr>
              <w:tabs>
                <w:tab w:val="center" w:pos="4553"/>
              </w:tabs>
              <w:jc w:val="center"/>
              <w:outlineLvl w:val="2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</w:pPr>
            <w:r w:rsidRPr="00381075"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7229" w:type="dxa"/>
            <w:gridSpan w:val="2"/>
            <w:shd w:val="clear" w:color="auto" w:fill="EEECE1" w:themeFill="background2"/>
            <w:vAlign w:val="center"/>
          </w:tcPr>
          <w:p w:rsidR="00DB0F13" w:rsidRPr="001704F8" w:rsidRDefault="00DB0F13" w:rsidP="0089699A">
            <w:pPr>
              <w:jc w:val="center"/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</w:p>
        </w:tc>
      </w:tr>
    </w:tbl>
    <w:p w:rsidR="00FA66D3" w:rsidRDefault="00FA66D3"/>
    <w:tbl>
      <w:tblPr>
        <w:tblStyle w:val="Grilledutableau"/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F2CA7" w:rsidTr="00B40929">
        <w:trPr>
          <w:trHeight w:val="791"/>
        </w:trPr>
        <w:tc>
          <w:tcPr>
            <w:tcW w:w="4537" w:type="dxa"/>
            <w:vAlign w:val="center"/>
          </w:tcPr>
          <w:p w:rsidR="000F2CA7" w:rsidRDefault="000F2CA7" w:rsidP="00B40929">
            <w:pPr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</w:p>
          <w:p w:rsidR="000F2CA7" w:rsidRPr="000F2CA7" w:rsidRDefault="000F2CA7" w:rsidP="00B40929">
            <w:pP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>Les attentes de la famille vis-à-vis de l’école maternelle </w:t>
            </w:r>
          </w:p>
          <w:p w:rsidR="000F2CA7" w:rsidRPr="002767A4" w:rsidRDefault="000F2CA7" w:rsidP="00B4092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F2CA7" w:rsidRDefault="000F2CA7" w:rsidP="008969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2CA7" w:rsidRPr="002767A4" w:rsidRDefault="000F2CA7" w:rsidP="008969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2CA7" w:rsidTr="00B40929">
        <w:trPr>
          <w:trHeight w:val="3395"/>
        </w:trPr>
        <w:tc>
          <w:tcPr>
            <w:tcW w:w="4537" w:type="dxa"/>
            <w:vAlign w:val="center"/>
          </w:tcPr>
          <w:p w:rsidR="000F2CA7" w:rsidRPr="000F2CA7" w:rsidRDefault="000F2CA7" w:rsidP="00B40929">
            <w:pPr>
              <w:autoSpaceDE w:val="0"/>
              <w:autoSpaceDN w:val="0"/>
              <w:adjustRightInd w:val="0"/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>L’enfant et son environnement familial</w:t>
            </w:r>
            <w:r w:rsidRPr="000F2CA7">
              <w:rPr>
                <w:rFonts w:ascii="Arial" w:eastAsia="LiberationSerif" w:hAnsi="Arial" w:cs="Arial"/>
                <w:color w:val="000000"/>
                <w:sz w:val="20"/>
                <w:szCs w:val="20"/>
              </w:rPr>
              <w:t> :</w:t>
            </w:r>
          </w:p>
          <w:p w:rsidR="000F2CA7" w:rsidRPr="003C65A4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Quelle(s) langue(s) parle-t-on à la maison 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De quelle manière l’enfant s’exprime-t-il ? </w:t>
            </w:r>
          </w:p>
          <w:p w:rsidR="000F2CA7" w:rsidRPr="003C65A4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Utilise-t-il le français ? sa langue maternelle ou les deux langues 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Quelle est la composition de la famille et la place de l’enfant dans la fratrie 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Quel est le lieu de vie de l’enfant ? Par qui est-il gardé ? A-t-il été gardé par une autre personne que ses parents 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A-t-il du mal à se séparer des parents 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Quels autres enfants scolarisés connaît-il ?</w:t>
            </w:r>
          </w:p>
          <w:p w:rsidR="000F2CA7" w:rsidRPr="002767A4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4961" w:type="dxa"/>
          </w:tcPr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CA7" w:rsidTr="00B40929">
        <w:trPr>
          <w:trHeight w:val="5672"/>
        </w:trPr>
        <w:tc>
          <w:tcPr>
            <w:tcW w:w="4537" w:type="dxa"/>
            <w:vAlign w:val="center"/>
          </w:tcPr>
          <w:p w:rsidR="000F2CA7" w:rsidRPr="000F2CA7" w:rsidRDefault="000F2CA7" w:rsidP="00B40929">
            <w:pP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>Sa personnalité :</w:t>
            </w:r>
          </w:p>
          <w:p w:rsidR="000F2CA7" w:rsidRPr="0001250D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>Qu’est-ce qui lui procure du plaisir ? quels sont ses jeux préférés </w:t>
            </w:r>
            <w:r>
              <w:rPr>
                <w:rFonts w:ascii="Arial" w:hAnsi="Arial" w:cs="Arial"/>
                <w:i/>
                <w:sz w:val="20"/>
                <w:szCs w:val="20"/>
              </w:rPr>
              <w:t>à l’intérieur, à l’extérieur ?</w:t>
            </w:r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 Joue-t-il tout seul ? Quels sont ses livres préférés ? Qu’est-ce qui lui fait peur ? </w:t>
            </w:r>
          </w:p>
          <w:p w:rsidR="000F2CA7" w:rsidRPr="0001250D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Comment </w:t>
            </w:r>
            <w:proofErr w:type="spellStart"/>
            <w:r w:rsidRPr="0001250D">
              <w:rPr>
                <w:rFonts w:ascii="Arial" w:hAnsi="Arial" w:cs="Arial"/>
                <w:i/>
                <w:sz w:val="20"/>
                <w:szCs w:val="20"/>
              </w:rPr>
              <w:t>vit-il</w:t>
            </w:r>
            <w:proofErr w:type="spellEnd"/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 sa prochaine entrée à l’école ?</w:t>
            </w:r>
          </w:p>
          <w:p w:rsidR="00B40929" w:rsidRPr="003C65A4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40929">
              <w:rPr>
                <w:rFonts w:ascii="Arial" w:hAnsi="Arial" w:cs="Arial"/>
                <w:sz w:val="20"/>
                <w:szCs w:val="20"/>
              </w:rPr>
              <w:t>…</w:t>
            </w:r>
            <w:bookmarkStart w:id="0" w:name="_GoBack"/>
            <w:bookmarkEnd w:id="0"/>
          </w:p>
        </w:tc>
        <w:tc>
          <w:tcPr>
            <w:tcW w:w="4961" w:type="dxa"/>
          </w:tcPr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CA7" w:rsidTr="00B40929">
        <w:tc>
          <w:tcPr>
            <w:tcW w:w="4537" w:type="dxa"/>
            <w:vAlign w:val="center"/>
          </w:tcPr>
          <w:p w:rsidR="000F2CA7" w:rsidRPr="000F2CA7" w:rsidRDefault="000F2CA7" w:rsidP="00B40929">
            <w:pP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lastRenderedPageBreak/>
              <w:t xml:space="preserve">Ses besoins : </w:t>
            </w:r>
          </w:p>
          <w:p w:rsidR="000F2CA7" w:rsidRPr="0001250D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>Votre enfant a-t-il des antécédents médicaux ou des problèmes de santé particuliers (allergies, intolérances,…) ?</w:t>
            </w:r>
            <w:r w:rsidR="008E7E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E7E58">
              <w:rPr>
                <w:rFonts w:ascii="Arial" w:hAnsi="Arial" w:cs="Arial"/>
                <w:i/>
                <w:sz w:val="20"/>
                <w:szCs w:val="20"/>
              </w:rPr>
              <w:t>Suit-il</w:t>
            </w:r>
            <w:proofErr w:type="spellEnd"/>
            <w:r w:rsidR="008E7E58">
              <w:rPr>
                <w:rFonts w:ascii="Arial" w:hAnsi="Arial" w:cs="Arial"/>
                <w:i/>
                <w:sz w:val="20"/>
                <w:szCs w:val="20"/>
              </w:rPr>
              <w:t xml:space="preserve"> un traitement médical ?</w:t>
            </w:r>
          </w:p>
          <w:p w:rsidR="000F2CA7" w:rsidRPr="0001250D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>Est-il propre ? Le jour, la nuit ?</w:t>
            </w:r>
          </w:p>
          <w:p w:rsidR="000F2CA7" w:rsidRPr="0001250D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>Votre enfant fait-il encore la sieste l’après-midi ? Si oui, combien de temps ?</w:t>
            </w:r>
          </w:p>
          <w:p w:rsidR="009F068F" w:rsidRDefault="009F068F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Porte-t-il des lunettes ?</w:t>
            </w:r>
          </w:p>
          <w:p w:rsidR="000F2CA7" w:rsidRPr="0001250D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A quelle heure le </w:t>
            </w:r>
            <w:proofErr w:type="spellStart"/>
            <w:proofErr w:type="gramStart"/>
            <w:r w:rsidRPr="0001250D">
              <w:rPr>
                <w:rFonts w:ascii="Arial" w:hAnsi="Arial" w:cs="Arial"/>
                <w:i/>
                <w:sz w:val="20"/>
                <w:szCs w:val="20"/>
              </w:rPr>
              <w:t>couchez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1250D">
              <w:rPr>
                <w:rFonts w:ascii="Arial" w:hAnsi="Arial" w:cs="Arial"/>
                <w:i/>
                <w:sz w:val="20"/>
                <w:szCs w:val="20"/>
              </w:rPr>
              <w:t>vous</w:t>
            </w:r>
            <w:proofErr w:type="spellEnd"/>
            <w:proofErr w:type="gramEnd"/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 habituellement pour la sieste ? Le soir ?</w:t>
            </w:r>
          </w:p>
          <w:p w:rsidR="000F2CA7" w:rsidRPr="0001250D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1250D">
              <w:rPr>
                <w:rFonts w:ascii="Arial" w:hAnsi="Arial" w:cs="Arial"/>
                <w:i/>
                <w:sz w:val="20"/>
                <w:szCs w:val="20"/>
              </w:rPr>
              <w:t>Dort-il</w:t>
            </w:r>
            <w:proofErr w:type="spellEnd"/>
            <w:r w:rsidRPr="0001250D">
              <w:rPr>
                <w:rFonts w:ascii="Arial" w:hAnsi="Arial" w:cs="Arial"/>
                <w:i/>
                <w:sz w:val="20"/>
                <w:szCs w:val="20"/>
              </w:rPr>
              <w:t xml:space="preserve"> bien la nuit 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A-t</w:t>
            </w:r>
            <w:r w:rsidRPr="0001250D">
              <w:rPr>
                <w:rFonts w:ascii="Arial" w:hAnsi="Arial" w:cs="Arial"/>
                <w:i/>
                <w:sz w:val="20"/>
                <w:szCs w:val="20"/>
              </w:rPr>
              <w:t>-il un doudou, une tétine ou/et un objet important pour lui 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A-t-il un régime alimentaire particulier ? Si oui, lequel ?</w:t>
            </w:r>
          </w:p>
          <w:p w:rsidR="000F2CA7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Prend-il un petit-déjeuner le matin ? </w:t>
            </w:r>
          </w:p>
          <w:p w:rsidR="000F2CA7" w:rsidRPr="0001250D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Boit-il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seul au verre ?</w:t>
            </w:r>
          </w:p>
          <w:p w:rsidR="000F2CA7" w:rsidRPr="00F63928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1250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  <w:p w:rsidR="000F2CA7" w:rsidRDefault="000F2CA7" w:rsidP="00B40929">
            <w:pPr>
              <w:pStyle w:val="Paragraphedelist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F2CA7" w:rsidRPr="00DD4508" w:rsidRDefault="000F2CA7" w:rsidP="00B40929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CA7" w:rsidTr="00B40929">
        <w:tc>
          <w:tcPr>
            <w:tcW w:w="4537" w:type="dxa"/>
            <w:vAlign w:val="center"/>
          </w:tcPr>
          <w:p w:rsidR="000F2CA7" w:rsidRPr="000F2CA7" w:rsidRDefault="000F2CA7" w:rsidP="00B40929">
            <w:pPr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>La journée de l’enfant à l’école :</w:t>
            </w:r>
          </w:p>
          <w:p w:rsidR="000F2CA7" w:rsidRPr="00715859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15859">
              <w:rPr>
                <w:rFonts w:ascii="Arial" w:hAnsi="Arial" w:cs="Arial"/>
                <w:i/>
                <w:sz w:val="20"/>
                <w:szCs w:val="20"/>
              </w:rPr>
              <w:t>Qui accompagnera l’enfant le premier jour ?</w:t>
            </w:r>
          </w:p>
          <w:p w:rsidR="000F2CA7" w:rsidRPr="00715859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15859">
              <w:rPr>
                <w:rFonts w:ascii="Arial" w:hAnsi="Arial" w:cs="Arial"/>
                <w:i/>
                <w:sz w:val="20"/>
                <w:szCs w:val="20"/>
              </w:rPr>
              <w:t>Sera-t-il inscrit au périscolaire ? A la cantine ? Quel(s) jour(s) ?</w:t>
            </w:r>
          </w:p>
          <w:p w:rsidR="000F2CA7" w:rsidRPr="00715859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715859">
              <w:rPr>
                <w:rFonts w:ascii="Arial" w:hAnsi="Arial" w:cs="Arial"/>
                <w:i/>
                <w:sz w:val="20"/>
                <w:szCs w:val="20"/>
              </w:rPr>
              <w:t>Qui l’accompagnera à l’école ? Qui viendra le chercher ?</w:t>
            </w:r>
          </w:p>
          <w:p w:rsidR="000F2CA7" w:rsidRPr="00F63928" w:rsidRDefault="000F2CA7" w:rsidP="00B409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15859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4961" w:type="dxa"/>
          </w:tcPr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2CA7" w:rsidTr="00B40929">
        <w:tc>
          <w:tcPr>
            <w:tcW w:w="4537" w:type="dxa"/>
            <w:vAlign w:val="center"/>
          </w:tcPr>
          <w:p w:rsidR="000F2CA7" w:rsidRPr="000F2CA7" w:rsidRDefault="000F2CA7" w:rsidP="00B40929">
            <w:pPr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  <w:r w:rsidRPr="000F2CA7">
              <w:rPr>
                <w:rFonts w:ascii="Arial" w:eastAsia="LiberationSerif" w:hAnsi="Arial" w:cs="Arial"/>
                <w:b/>
                <w:color w:val="000000"/>
                <w:sz w:val="20"/>
                <w:szCs w:val="20"/>
              </w:rPr>
              <w:t xml:space="preserve">Quelles informations complémentaires </w:t>
            </w:r>
            <w:r w:rsidRPr="000F2CA7">
              <w:rPr>
                <w:rFonts w:ascii="Arial" w:eastAsia="LiberationSerif" w:hAnsi="Arial" w:cs="Arial"/>
                <w:color w:val="000000"/>
                <w:sz w:val="20"/>
                <w:szCs w:val="20"/>
              </w:rPr>
              <w:t>souhaitez-vous apporter à la connaissance de l’équipe enseignante ?</w:t>
            </w:r>
          </w:p>
          <w:p w:rsidR="000F2CA7" w:rsidRDefault="000F2CA7" w:rsidP="00B40929">
            <w:pPr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</w:p>
          <w:p w:rsidR="000F2CA7" w:rsidRDefault="000F2CA7" w:rsidP="00B40929">
            <w:pPr>
              <w:rPr>
                <w:rFonts w:ascii="Arial" w:eastAsia="LiberationSerif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  <w:p w:rsidR="000F2CA7" w:rsidRDefault="000F2CA7" w:rsidP="008969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2CA7" w:rsidRDefault="000F2CA7" w:rsidP="000F2CA7"/>
    <w:sectPr w:rsidR="000F2CA7" w:rsidSect="007E3F25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3850"/>
    <w:multiLevelType w:val="hybridMultilevel"/>
    <w:tmpl w:val="14E0468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A7FC9"/>
    <w:multiLevelType w:val="hybridMultilevel"/>
    <w:tmpl w:val="F558BAB2"/>
    <w:lvl w:ilvl="0" w:tplc="5448D2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13"/>
    <w:rsid w:val="000F2CA7"/>
    <w:rsid w:val="00142455"/>
    <w:rsid w:val="00381075"/>
    <w:rsid w:val="00505C6F"/>
    <w:rsid w:val="008E7E58"/>
    <w:rsid w:val="009F068F"/>
    <w:rsid w:val="00B40929"/>
    <w:rsid w:val="00DB0F13"/>
    <w:rsid w:val="00F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0F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0F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David Tournier</cp:lastModifiedBy>
  <cp:revision>10</cp:revision>
  <dcterms:created xsi:type="dcterms:W3CDTF">2015-02-16T08:07:00Z</dcterms:created>
  <dcterms:modified xsi:type="dcterms:W3CDTF">2015-03-27T11:09:00Z</dcterms:modified>
</cp:coreProperties>
</file>