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BB" w:rsidRPr="00FF4917" w:rsidRDefault="000976BB">
      <w:pPr>
        <w:rPr>
          <w:b/>
          <w:sz w:val="24"/>
          <w:szCs w:val="24"/>
        </w:rPr>
      </w:pPr>
      <w:r w:rsidRPr="000976BB">
        <w:rPr>
          <w:b/>
          <w:sz w:val="24"/>
          <w:szCs w:val="24"/>
        </w:rPr>
        <w:t>Rentrée classe passerelle REBER 2015/2016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41"/>
        <w:gridCol w:w="1542"/>
        <w:gridCol w:w="1542"/>
        <w:gridCol w:w="1541"/>
        <w:gridCol w:w="1542"/>
        <w:gridCol w:w="1542"/>
        <w:gridCol w:w="1541"/>
        <w:gridCol w:w="1542"/>
        <w:gridCol w:w="1542"/>
        <w:gridCol w:w="1542"/>
      </w:tblGrid>
      <w:tr w:rsidR="004712C2" w:rsidRPr="004712C2" w:rsidTr="004712C2">
        <w:trPr>
          <w:trHeight w:val="567"/>
        </w:trPr>
        <w:tc>
          <w:tcPr>
            <w:tcW w:w="1541" w:type="dxa"/>
            <w:vAlign w:val="center"/>
          </w:tcPr>
          <w:p w:rsidR="004712C2" w:rsidRPr="004712C2" w:rsidRDefault="004712C2" w:rsidP="000976BB">
            <w:pPr>
              <w:jc w:val="center"/>
              <w:rPr>
                <w:b/>
              </w:rPr>
            </w:pPr>
            <w:r w:rsidRPr="000976B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Horaires</w:t>
            </w:r>
          </w:p>
        </w:tc>
        <w:tc>
          <w:tcPr>
            <w:tcW w:w="1542" w:type="dxa"/>
            <w:vAlign w:val="center"/>
          </w:tcPr>
          <w:p w:rsidR="004712C2" w:rsidRPr="004712C2" w:rsidRDefault="004712C2" w:rsidP="000976BB">
            <w:pPr>
              <w:jc w:val="center"/>
              <w:rPr>
                <w:b/>
              </w:rPr>
            </w:pPr>
            <w:r w:rsidRPr="004712C2">
              <w:rPr>
                <w:b/>
              </w:rPr>
              <w:t xml:space="preserve">Mardi </w:t>
            </w:r>
          </w:p>
          <w:p w:rsidR="004712C2" w:rsidRPr="004712C2" w:rsidRDefault="004712C2" w:rsidP="000976BB">
            <w:pPr>
              <w:jc w:val="center"/>
              <w:rPr>
                <w:b/>
              </w:rPr>
            </w:pPr>
            <w:r w:rsidRPr="004712C2">
              <w:rPr>
                <w:b/>
              </w:rPr>
              <w:t>2/09</w:t>
            </w:r>
          </w:p>
        </w:tc>
        <w:tc>
          <w:tcPr>
            <w:tcW w:w="1542" w:type="dxa"/>
            <w:vAlign w:val="center"/>
          </w:tcPr>
          <w:p w:rsidR="004712C2" w:rsidRPr="004712C2" w:rsidRDefault="004712C2" w:rsidP="000976BB">
            <w:pPr>
              <w:jc w:val="center"/>
              <w:rPr>
                <w:b/>
              </w:rPr>
            </w:pPr>
            <w:r w:rsidRPr="004712C2">
              <w:rPr>
                <w:b/>
              </w:rPr>
              <w:t xml:space="preserve">Mercredi </w:t>
            </w:r>
          </w:p>
          <w:p w:rsidR="004712C2" w:rsidRPr="004712C2" w:rsidRDefault="004712C2" w:rsidP="000976BB">
            <w:pPr>
              <w:jc w:val="center"/>
              <w:rPr>
                <w:b/>
              </w:rPr>
            </w:pPr>
            <w:r w:rsidRPr="004712C2">
              <w:rPr>
                <w:b/>
              </w:rPr>
              <w:t>3/09</w:t>
            </w:r>
          </w:p>
        </w:tc>
        <w:tc>
          <w:tcPr>
            <w:tcW w:w="1541" w:type="dxa"/>
            <w:vAlign w:val="center"/>
          </w:tcPr>
          <w:p w:rsidR="004712C2" w:rsidRPr="004712C2" w:rsidRDefault="004712C2" w:rsidP="000976BB">
            <w:pPr>
              <w:jc w:val="center"/>
              <w:rPr>
                <w:b/>
              </w:rPr>
            </w:pPr>
            <w:r w:rsidRPr="004712C2">
              <w:rPr>
                <w:b/>
              </w:rPr>
              <w:t xml:space="preserve">Jeudi </w:t>
            </w:r>
          </w:p>
          <w:p w:rsidR="004712C2" w:rsidRPr="004712C2" w:rsidRDefault="004712C2" w:rsidP="000976BB">
            <w:pPr>
              <w:jc w:val="center"/>
              <w:rPr>
                <w:b/>
              </w:rPr>
            </w:pPr>
            <w:r w:rsidRPr="004712C2">
              <w:rPr>
                <w:b/>
              </w:rPr>
              <w:t>4/09</w:t>
            </w:r>
          </w:p>
        </w:tc>
        <w:tc>
          <w:tcPr>
            <w:tcW w:w="1542" w:type="dxa"/>
            <w:vAlign w:val="center"/>
          </w:tcPr>
          <w:p w:rsidR="004712C2" w:rsidRPr="004712C2" w:rsidRDefault="004712C2" w:rsidP="000976BB">
            <w:pPr>
              <w:jc w:val="center"/>
              <w:rPr>
                <w:b/>
              </w:rPr>
            </w:pPr>
            <w:r w:rsidRPr="004712C2">
              <w:rPr>
                <w:b/>
              </w:rPr>
              <w:t xml:space="preserve">Vendredi </w:t>
            </w:r>
          </w:p>
          <w:p w:rsidR="004712C2" w:rsidRPr="004712C2" w:rsidRDefault="004712C2" w:rsidP="000976BB">
            <w:pPr>
              <w:jc w:val="center"/>
              <w:rPr>
                <w:b/>
              </w:rPr>
            </w:pPr>
            <w:r w:rsidRPr="004712C2">
              <w:rPr>
                <w:b/>
              </w:rPr>
              <w:t>5/09</w:t>
            </w:r>
          </w:p>
        </w:tc>
        <w:tc>
          <w:tcPr>
            <w:tcW w:w="1542" w:type="dxa"/>
            <w:vAlign w:val="center"/>
          </w:tcPr>
          <w:p w:rsidR="004712C2" w:rsidRPr="004712C2" w:rsidRDefault="004712C2" w:rsidP="000976BB">
            <w:pPr>
              <w:jc w:val="center"/>
              <w:rPr>
                <w:b/>
              </w:rPr>
            </w:pPr>
            <w:r w:rsidRPr="004712C2">
              <w:rPr>
                <w:b/>
              </w:rPr>
              <w:t xml:space="preserve">Lundi </w:t>
            </w:r>
          </w:p>
          <w:p w:rsidR="004712C2" w:rsidRPr="004712C2" w:rsidRDefault="004712C2" w:rsidP="000976BB">
            <w:pPr>
              <w:jc w:val="center"/>
              <w:rPr>
                <w:b/>
              </w:rPr>
            </w:pPr>
            <w:r w:rsidRPr="004712C2">
              <w:rPr>
                <w:b/>
              </w:rPr>
              <w:t>6/09</w:t>
            </w:r>
          </w:p>
        </w:tc>
        <w:tc>
          <w:tcPr>
            <w:tcW w:w="1541" w:type="dxa"/>
            <w:vAlign w:val="center"/>
          </w:tcPr>
          <w:p w:rsidR="004712C2" w:rsidRPr="004712C2" w:rsidRDefault="004712C2" w:rsidP="000976BB">
            <w:pPr>
              <w:jc w:val="center"/>
              <w:rPr>
                <w:b/>
              </w:rPr>
            </w:pPr>
            <w:r w:rsidRPr="004712C2">
              <w:rPr>
                <w:b/>
              </w:rPr>
              <w:t xml:space="preserve">Mardi </w:t>
            </w:r>
          </w:p>
          <w:p w:rsidR="004712C2" w:rsidRPr="004712C2" w:rsidRDefault="004712C2" w:rsidP="000976BB">
            <w:pPr>
              <w:jc w:val="center"/>
              <w:rPr>
                <w:b/>
              </w:rPr>
            </w:pPr>
            <w:r w:rsidRPr="004712C2">
              <w:rPr>
                <w:b/>
              </w:rPr>
              <w:t>7/09</w:t>
            </w:r>
          </w:p>
        </w:tc>
        <w:tc>
          <w:tcPr>
            <w:tcW w:w="1542" w:type="dxa"/>
            <w:vAlign w:val="center"/>
          </w:tcPr>
          <w:p w:rsidR="004712C2" w:rsidRPr="004712C2" w:rsidRDefault="004712C2" w:rsidP="000976BB">
            <w:pPr>
              <w:jc w:val="center"/>
              <w:rPr>
                <w:b/>
              </w:rPr>
            </w:pPr>
            <w:r w:rsidRPr="004712C2">
              <w:rPr>
                <w:b/>
              </w:rPr>
              <w:t xml:space="preserve">Mercredi </w:t>
            </w:r>
          </w:p>
          <w:p w:rsidR="004712C2" w:rsidRPr="004712C2" w:rsidRDefault="004712C2" w:rsidP="000976BB">
            <w:pPr>
              <w:jc w:val="center"/>
              <w:rPr>
                <w:b/>
              </w:rPr>
            </w:pPr>
            <w:r w:rsidRPr="004712C2">
              <w:rPr>
                <w:b/>
              </w:rPr>
              <w:t>8/09</w:t>
            </w:r>
          </w:p>
        </w:tc>
        <w:tc>
          <w:tcPr>
            <w:tcW w:w="1542" w:type="dxa"/>
            <w:vAlign w:val="center"/>
          </w:tcPr>
          <w:p w:rsidR="004712C2" w:rsidRPr="004712C2" w:rsidRDefault="004712C2" w:rsidP="000976BB">
            <w:pPr>
              <w:jc w:val="center"/>
              <w:rPr>
                <w:b/>
              </w:rPr>
            </w:pPr>
            <w:r w:rsidRPr="004712C2">
              <w:rPr>
                <w:b/>
              </w:rPr>
              <w:t xml:space="preserve">Jeudi </w:t>
            </w:r>
          </w:p>
          <w:p w:rsidR="004712C2" w:rsidRPr="004712C2" w:rsidRDefault="004712C2" w:rsidP="000976BB">
            <w:pPr>
              <w:jc w:val="center"/>
              <w:rPr>
                <w:b/>
              </w:rPr>
            </w:pPr>
            <w:r w:rsidRPr="004712C2">
              <w:rPr>
                <w:b/>
              </w:rPr>
              <w:t>9</w:t>
            </w:r>
            <w:r w:rsidRPr="004712C2">
              <w:rPr>
                <w:b/>
              </w:rPr>
              <w:t>/09</w:t>
            </w:r>
          </w:p>
        </w:tc>
        <w:tc>
          <w:tcPr>
            <w:tcW w:w="1542" w:type="dxa"/>
            <w:vAlign w:val="center"/>
          </w:tcPr>
          <w:p w:rsidR="004712C2" w:rsidRPr="004712C2" w:rsidRDefault="004712C2" w:rsidP="004712C2">
            <w:pPr>
              <w:jc w:val="center"/>
              <w:rPr>
                <w:b/>
              </w:rPr>
            </w:pPr>
            <w:r w:rsidRPr="004712C2">
              <w:rPr>
                <w:b/>
              </w:rPr>
              <w:t xml:space="preserve">Vendredi </w:t>
            </w:r>
            <w:r w:rsidRPr="004712C2">
              <w:rPr>
                <w:b/>
              </w:rPr>
              <w:t>10</w:t>
            </w:r>
            <w:r w:rsidRPr="004712C2">
              <w:rPr>
                <w:b/>
              </w:rPr>
              <w:t>/09</w:t>
            </w:r>
          </w:p>
        </w:tc>
      </w:tr>
      <w:tr w:rsidR="00A81788" w:rsidTr="009E3ED5">
        <w:trPr>
          <w:trHeight w:val="737"/>
        </w:trPr>
        <w:tc>
          <w:tcPr>
            <w:tcW w:w="1541" w:type="dxa"/>
            <w:vAlign w:val="center"/>
          </w:tcPr>
          <w:p w:rsidR="00A81788" w:rsidRDefault="00A81788" w:rsidP="000976BB">
            <w:pPr>
              <w:jc w:val="center"/>
            </w:pPr>
            <w:r w:rsidRPr="000976B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8h30-9h10</w:t>
            </w:r>
          </w:p>
        </w:tc>
        <w:tc>
          <w:tcPr>
            <w:tcW w:w="1542" w:type="dxa"/>
            <w:vAlign w:val="center"/>
          </w:tcPr>
          <w:p w:rsidR="00A81788" w:rsidRPr="000976BB" w:rsidRDefault="00A81788" w:rsidP="00B95BCE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76BB">
              <w:rPr>
                <w:rFonts w:ascii="Calibri" w:eastAsia="Times New Roman" w:hAnsi="Calibri" w:cs="Calibri"/>
                <w:color w:val="000000"/>
                <w:lang w:eastAsia="fr-FR"/>
              </w:rPr>
              <w:t>Groupe 1</w:t>
            </w:r>
          </w:p>
        </w:tc>
        <w:tc>
          <w:tcPr>
            <w:tcW w:w="1542" w:type="dxa"/>
            <w:vAlign w:val="center"/>
          </w:tcPr>
          <w:p w:rsidR="00A81788" w:rsidRPr="000976BB" w:rsidRDefault="00A81788" w:rsidP="00BD34B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76BB">
              <w:rPr>
                <w:rFonts w:ascii="Calibri" w:eastAsia="Times New Roman" w:hAnsi="Calibri" w:cs="Calibri"/>
                <w:color w:val="000000"/>
                <w:lang w:eastAsia="fr-FR"/>
              </w:rPr>
              <w:t>Groupe 1</w:t>
            </w:r>
          </w:p>
        </w:tc>
        <w:tc>
          <w:tcPr>
            <w:tcW w:w="1541" w:type="dxa"/>
            <w:vMerge w:val="restart"/>
            <w:vAlign w:val="center"/>
          </w:tcPr>
          <w:p w:rsidR="00A81788" w:rsidRDefault="00A81788" w:rsidP="000976BB">
            <w:pPr>
              <w:jc w:val="center"/>
            </w:pPr>
            <w:r w:rsidRPr="000976BB">
              <w:rPr>
                <w:rFonts w:ascii="Calibri" w:eastAsia="Times New Roman" w:hAnsi="Calibri" w:cs="Calibri"/>
                <w:color w:val="000000"/>
                <w:lang w:eastAsia="fr-FR"/>
              </w:rPr>
              <w:t>Groupe 1+2 (8h30 9h45)</w:t>
            </w:r>
          </w:p>
        </w:tc>
        <w:tc>
          <w:tcPr>
            <w:tcW w:w="1542" w:type="dxa"/>
            <w:vMerge w:val="restart"/>
            <w:vAlign w:val="center"/>
          </w:tcPr>
          <w:p w:rsidR="00A81788" w:rsidRDefault="00A81788" w:rsidP="000976BB">
            <w:pPr>
              <w:jc w:val="center"/>
            </w:pPr>
            <w:r w:rsidRPr="000976BB">
              <w:rPr>
                <w:rFonts w:ascii="Calibri" w:eastAsia="Times New Roman" w:hAnsi="Calibri" w:cs="Calibri"/>
                <w:color w:val="000000"/>
                <w:lang w:eastAsia="fr-FR"/>
              </w:rPr>
              <w:t>Groupe 1+2 (8h30 9h45) départ progressif des parents</w:t>
            </w:r>
          </w:p>
        </w:tc>
        <w:tc>
          <w:tcPr>
            <w:tcW w:w="1542" w:type="dxa"/>
            <w:vMerge w:val="restart"/>
            <w:vAlign w:val="center"/>
          </w:tcPr>
          <w:p w:rsidR="00A81788" w:rsidRPr="000976BB" w:rsidRDefault="00A81788" w:rsidP="00BD34B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76BB">
              <w:rPr>
                <w:rFonts w:ascii="Calibri" w:eastAsia="Times New Roman" w:hAnsi="Calibri" w:cs="Calibri"/>
                <w:color w:val="000000"/>
                <w:lang w:eastAsia="fr-FR"/>
              </w:rPr>
              <w:t>Classe entière     (départ progressif des parents)</w:t>
            </w:r>
          </w:p>
        </w:tc>
        <w:tc>
          <w:tcPr>
            <w:tcW w:w="1541" w:type="dxa"/>
            <w:vMerge w:val="restart"/>
            <w:vAlign w:val="center"/>
          </w:tcPr>
          <w:p w:rsidR="00A81788" w:rsidRPr="000976BB" w:rsidRDefault="00A81788" w:rsidP="00BD34B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76BB">
              <w:rPr>
                <w:rFonts w:ascii="Calibri" w:eastAsia="Times New Roman" w:hAnsi="Calibri" w:cs="Calibri"/>
                <w:color w:val="000000"/>
                <w:lang w:eastAsia="fr-FR"/>
              </w:rPr>
              <w:t>Classe entière     (départ progressif des parents)</w:t>
            </w:r>
          </w:p>
        </w:tc>
        <w:tc>
          <w:tcPr>
            <w:tcW w:w="1542" w:type="dxa"/>
            <w:vMerge w:val="restart"/>
            <w:vAlign w:val="center"/>
          </w:tcPr>
          <w:p w:rsidR="00A81788" w:rsidRPr="000976BB" w:rsidRDefault="00A81788" w:rsidP="00BD34B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76BB">
              <w:rPr>
                <w:rFonts w:ascii="Calibri" w:eastAsia="Times New Roman" w:hAnsi="Calibri" w:cs="Calibri"/>
                <w:color w:val="000000"/>
                <w:lang w:eastAsia="fr-FR"/>
              </w:rPr>
              <w:t>Classe entière     (départ progressif des parents)</w:t>
            </w:r>
          </w:p>
        </w:tc>
        <w:tc>
          <w:tcPr>
            <w:tcW w:w="1542" w:type="dxa"/>
            <w:vMerge w:val="restart"/>
            <w:vAlign w:val="center"/>
          </w:tcPr>
          <w:p w:rsidR="00A81788" w:rsidRPr="000976BB" w:rsidRDefault="00A81788" w:rsidP="00BD34B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76BB">
              <w:rPr>
                <w:rFonts w:ascii="Calibri" w:eastAsia="Times New Roman" w:hAnsi="Calibri" w:cs="Calibri"/>
                <w:color w:val="000000"/>
                <w:lang w:eastAsia="fr-FR"/>
              </w:rPr>
              <w:t>Classe entière     (départ progressif des parents)</w:t>
            </w:r>
          </w:p>
        </w:tc>
        <w:tc>
          <w:tcPr>
            <w:tcW w:w="1542" w:type="dxa"/>
            <w:vMerge w:val="restart"/>
            <w:vAlign w:val="center"/>
          </w:tcPr>
          <w:p w:rsidR="00A81788" w:rsidRPr="000976BB" w:rsidRDefault="00A81788" w:rsidP="00BD34B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76BB">
              <w:rPr>
                <w:rFonts w:ascii="Calibri" w:eastAsia="Times New Roman" w:hAnsi="Calibri" w:cs="Calibri"/>
                <w:color w:val="000000"/>
                <w:lang w:eastAsia="fr-FR"/>
              </w:rPr>
              <w:t>Classe entière     (départ progressif des parents)</w:t>
            </w:r>
          </w:p>
        </w:tc>
      </w:tr>
      <w:tr w:rsidR="00A81788" w:rsidTr="00F7281F">
        <w:trPr>
          <w:trHeight w:val="567"/>
        </w:trPr>
        <w:tc>
          <w:tcPr>
            <w:tcW w:w="1541" w:type="dxa"/>
            <w:vAlign w:val="center"/>
          </w:tcPr>
          <w:p w:rsidR="00A81788" w:rsidRDefault="00A81788" w:rsidP="000976BB">
            <w:pPr>
              <w:jc w:val="center"/>
            </w:pPr>
            <w:r w:rsidRPr="000976B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9h10 - 9h15</w:t>
            </w:r>
          </w:p>
        </w:tc>
        <w:tc>
          <w:tcPr>
            <w:tcW w:w="3084" w:type="dxa"/>
            <w:gridSpan w:val="2"/>
            <w:vAlign w:val="center"/>
          </w:tcPr>
          <w:p w:rsidR="00A81788" w:rsidRDefault="00A81788" w:rsidP="000976BB">
            <w:pPr>
              <w:jc w:val="center"/>
            </w:pPr>
            <w:r>
              <w:t xml:space="preserve">Bilan </w:t>
            </w:r>
          </w:p>
        </w:tc>
        <w:tc>
          <w:tcPr>
            <w:tcW w:w="1541" w:type="dxa"/>
            <w:vMerge/>
            <w:vAlign w:val="center"/>
          </w:tcPr>
          <w:p w:rsidR="00A81788" w:rsidRDefault="00A81788" w:rsidP="000976BB">
            <w:pPr>
              <w:jc w:val="center"/>
            </w:pPr>
          </w:p>
        </w:tc>
        <w:tc>
          <w:tcPr>
            <w:tcW w:w="1542" w:type="dxa"/>
            <w:vMerge/>
            <w:vAlign w:val="center"/>
          </w:tcPr>
          <w:p w:rsidR="00A81788" w:rsidRDefault="00A81788" w:rsidP="000976BB">
            <w:pPr>
              <w:jc w:val="center"/>
            </w:pPr>
          </w:p>
        </w:tc>
        <w:tc>
          <w:tcPr>
            <w:tcW w:w="1542" w:type="dxa"/>
            <w:vMerge/>
            <w:vAlign w:val="center"/>
          </w:tcPr>
          <w:p w:rsidR="00A81788" w:rsidRDefault="00A81788" w:rsidP="000976BB">
            <w:pPr>
              <w:jc w:val="center"/>
            </w:pPr>
          </w:p>
        </w:tc>
        <w:tc>
          <w:tcPr>
            <w:tcW w:w="1541" w:type="dxa"/>
            <w:vMerge/>
            <w:vAlign w:val="center"/>
          </w:tcPr>
          <w:p w:rsidR="00A81788" w:rsidRDefault="00A81788" w:rsidP="000976BB">
            <w:pPr>
              <w:jc w:val="center"/>
            </w:pPr>
          </w:p>
        </w:tc>
        <w:tc>
          <w:tcPr>
            <w:tcW w:w="1542" w:type="dxa"/>
            <w:vMerge/>
            <w:vAlign w:val="center"/>
          </w:tcPr>
          <w:p w:rsidR="00A81788" w:rsidRDefault="00A81788" w:rsidP="000976BB">
            <w:pPr>
              <w:jc w:val="center"/>
            </w:pPr>
          </w:p>
        </w:tc>
        <w:tc>
          <w:tcPr>
            <w:tcW w:w="1542" w:type="dxa"/>
            <w:vMerge/>
            <w:vAlign w:val="center"/>
          </w:tcPr>
          <w:p w:rsidR="00A81788" w:rsidRDefault="00A81788" w:rsidP="000976BB">
            <w:pPr>
              <w:jc w:val="center"/>
            </w:pPr>
          </w:p>
        </w:tc>
        <w:tc>
          <w:tcPr>
            <w:tcW w:w="1542" w:type="dxa"/>
            <w:vMerge/>
            <w:vAlign w:val="center"/>
          </w:tcPr>
          <w:p w:rsidR="00A81788" w:rsidRDefault="00A81788" w:rsidP="004712C2">
            <w:pPr>
              <w:jc w:val="center"/>
            </w:pPr>
          </w:p>
        </w:tc>
      </w:tr>
      <w:tr w:rsidR="00A81788" w:rsidTr="009E3ED5">
        <w:trPr>
          <w:trHeight w:val="737"/>
        </w:trPr>
        <w:tc>
          <w:tcPr>
            <w:tcW w:w="1541" w:type="dxa"/>
            <w:vAlign w:val="center"/>
          </w:tcPr>
          <w:p w:rsidR="00A81788" w:rsidRDefault="00A81788" w:rsidP="000976BB">
            <w:pPr>
              <w:jc w:val="center"/>
            </w:pPr>
            <w:r w:rsidRPr="000976B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9h15-9h55</w:t>
            </w:r>
          </w:p>
        </w:tc>
        <w:tc>
          <w:tcPr>
            <w:tcW w:w="1542" w:type="dxa"/>
            <w:vAlign w:val="center"/>
          </w:tcPr>
          <w:p w:rsidR="00A81788" w:rsidRPr="000976BB" w:rsidRDefault="00A81788" w:rsidP="00BD34B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76B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Groupe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542" w:type="dxa"/>
            <w:vAlign w:val="center"/>
          </w:tcPr>
          <w:p w:rsidR="00A81788" w:rsidRPr="000976BB" w:rsidRDefault="00A81788" w:rsidP="00BD34B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76B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Groupe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541" w:type="dxa"/>
            <w:vMerge/>
            <w:vAlign w:val="center"/>
          </w:tcPr>
          <w:p w:rsidR="00A81788" w:rsidRDefault="00A81788" w:rsidP="000976BB">
            <w:pPr>
              <w:jc w:val="center"/>
            </w:pPr>
          </w:p>
        </w:tc>
        <w:tc>
          <w:tcPr>
            <w:tcW w:w="1542" w:type="dxa"/>
            <w:vMerge/>
            <w:vAlign w:val="center"/>
          </w:tcPr>
          <w:p w:rsidR="00A81788" w:rsidRDefault="00A81788" w:rsidP="000976BB">
            <w:pPr>
              <w:jc w:val="center"/>
            </w:pPr>
          </w:p>
        </w:tc>
        <w:tc>
          <w:tcPr>
            <w:tcW w:w="1542" w:type="dxa"/>
            <w:vMerge/>
            <w:vAlign w:val="center"/>
          </w:tcPr>
          <w:p w:rsidR="00A81788" w:rsidRDefault="00A81788" w:rsidP="000976BB">
            <w:pPr>
              <w:jc w:val="center"/>
            </w:pPr>
          </w:p>
        </w:tc>
        <w:tc>
          <w:tcPr>
            <w:tcW w:w="1541" w:type="dxa"/>
            <w:vMerge/>
            <w:vAlign w:val="center"/>
          </w:tcPr>
          <w:p w:rsidR="00A81788" w:rsidRDefault="00A81788" w:rsidP="000976BB">
            <w:pPr>
              <w:jc w:val="center"/>
            </w:pPr>
          </w:p>
        </w:tc>
        <w:tc>
          <w:tcPr>
            <w:tcW w:w="1542" w:type="dxa"/>
            <w:vMerge/>
            <w:vAlign w:val="center"/>
          </w:tcPr>
          <w:p w:rsidR="00A81788" w:rsidRDefault="00A81788" w:rsidP="000976BB">
            <w:pPr>
              <w:jc w:val="center"/>
            </w:pPr>
          </w:p>
        </w:tc>
        <w:tc>
          <w:tcPr>
            <w:tcW w:w="1542" w:type="dxa"/>
            <w:vMerge/>
            <w:vAlign w:val="center"/>
          </w:tcPr>
          <w:p w:rsidR="00A81788" w:rsidRDefault="00A81788" w:rsidP="000976BB">
            <w:pPr>
              <w:jc w:val="center"/>
            </w:pPr>
          </w:p>
        </w:tc>
        <w:tc>
          <w:tcPr>
            <w:tcW w:w="1542" w:type="dxa"/>
            <w:vMerge/>
            <w:vAlign w:val="center"/>
          </w:tcPr>
          <w:p w:rsidR="00A81788" w:rsidRDefault="00A81788" w:rsidP="004712C2">
            <w:pPr>
              <w:jc w:val="center"/>
            </w:pPr>
          </w:p>
        </w:tc>
      </w:tr>
      <w:tr w:rsidR="00A81788" w:rsidTr="009E3ED5">
        <w:trPr>
          <w:trHeight w:val="1020"/>
        </w:trPr>
        <w:tc>
          <w:tcPr>
            <w:tcW w:w="1541" w:type="dxa"/>
            <w:vAlign w:val="center"/>
          </w:tcPr>
          <w:p w:rsidR="00A81788" w:rsidRDefault="00A81788" w:rsidP="000976BB">
            <w:pPr>
              <w:jc w:val="center"/>
            </w:pPr>
            <w:r w:rsidRPr="000976B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9h55 -10h00</w:t>
            </w:r>
          </w:p>
        </w:tc>
        <w:tc>
          <w:tcPr>
            <w:tcW w:w="3084" w:type="dxa"/>
            <w:gridSpan w:val="2"/>
            <w:vAlign w:val="center"/>
          </w:tcPr>
          <w:p w:rsidR="00A81788" w:rsidRDefault="00A81788" w:rsidP="00BD34B8">
            <w:pPr>
              <w:jc w:val="center"/>
            </w:pPr>
            <w:r>
              <w:t xml:space="preserve">Bilan </w:t>
            </w:r>
          </w:p>
        </w:tc>
        <w:tc>
          <w:tcPr>
            <w:tcW w:w="3083" w:type="dxa"/>
            <w:gridSpan w:val="2"/>
            <w:vAlign w:val="center"/>
          </w:tcPr>
          <w:p w:rsidR="009E3ED5" w:rsidRDefault="00A81788" w:rsidP="000976B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76B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Bilan - rangement </w:t>
            </w:r>
          </w:p>
          <w:p w:rsidR="00A81788" w:rsidRDefault="00A81788" w:rsidP="000976BB">
            <w:pPr>
              <w:jc w:val="center"/>
            </w:pPr>
            <w:r w:rsidRPr="000976BB">
              <w:rPr>
                <w:rFonts w:ascii="Calibri" w:eastAsia="Times New Roman" w:hAnsi="Calibri" w:cs="Calibri"/>
                <w:color w:val="000000"/>
                <w:lang w:eastAsia="fr-FR"/>
              </w:rPr>
              <w:t>mise en place</w:t>
            </w:r>
            <w:r w:rsidR="009E3ED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pour la deuxième partie de matinée</w:t>
            </w:r>
          </w:p>
        </w:tc>
        <w:tc>
          <w:tcPr>
            <w:tcW w:w="1542" w:type="dxa"/>
            <w:vMerge/>
            <w:vAlign w:val="center"/>
          </w:tcPr>
          <w:p w:rsidR="00A81788" w:rsidRDefault="00A81788" w:rsidP="000976BB">
            <w:pPr>
              <w:jc w:val="center"/>
            </w:pPr>
          </w:p>
        </w:tc>
        <w:tc>
          <w:tcPr>
            <w:tcW w:w="1541" w:type="dxa"/>
            <w:vMerge/>
            <w:vAlign w:val="center"/>
          </w:tcPr>
          <w:p w:rsidR="00A81788" w:rsidRDefault="00A81788" w:rsidP="000976BB">
            <w:pPr>
              <w:jc w:val="center"/>
            </w:pPr>
          </w:p>
        </w:tc>
        <w:tc>
          <w:tcPr>
            <w:tcW w:w="1542" w:type="dxa"/>
            <w:vMerge/>
            <w:vAlign w:val="center"/>
          </w:tcPr>
          <w:p w:rsidR="00A81788" w:rsidRDefault="00A81788" w:rsidP="000976BB">
            <w:pPr>
              <w:jc w:val="center"/>
            </w:pPr>
          </w:p>
        </w:tc>
        <w:tc>
          <w:tcPr>
            <w:tcW w:w="1542" w:type="dxa"/>
            <w:vMerge/>
            <w:vAlign w:val="center"/>
          </w:tcPr>
          <w:p w:rsidR="00A81788" w:rsidRDefault="00A81788" w:rsidP="000976BB">
            <w:pPr>
              <w:jc w:val="center"/>
            </w:pPr>
          </w:p>
        </w:tc>
        <w:tc>
          <w:tcPr>
            <w:tcW w:w="1542" w:type="dxa"/>
            <w:vMerge/>
            <w:vAlign w:val="center"/>
          </w:tcPr>
          <w:p w:rsidR="00A81788" w:rsidRDefault="00A81788" w:rsidP="004712C2">
            <w:pPr>
              <w:jc w:val="center"/>
            </w:pPr>
          </w:p>
        </w:tc>
      </w:tr>
      <w:tr w:rsidR="00A81788" w:rsidTr="009E3ED5">
        <w:trPr>
          <w:trHeight w:val="737"/>
        </w:trPr>
        <w:tc>
          <w:tcPr>
            <w:tcW w:w="1541" w:type="dxa"/>
            <w:vAlign w:val="center"/>
          </w:tcPr>
          <w:p w:rsidR="00A81788" w:rsidRDefault="00A81788" w:rsidP="004712C2">
            <w:pPr>
              <w:jc w:val="center"/>
            </w:pPr>
            <w:r w:rsidRPr="000976B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-</w:t>
            </w:r>
            <w:r w:rsidRPr="000976B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10h40</w:t>
            </w:r>
          </w:p>
        </w:tc>
        <w:tc>
          <w:tcPr>
            <w:tcW w:w="1542" w:type="dxa"/>
            <w:vAlign w:val="center"/>
          </w:tcPr>
          <w:p w:rsidR="00A81788" w:rsidRPr="000976BB" w:rsidRDefault="00A81788" w:rsidP="00BD34B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76B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Groupe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542" w:type="dxa"/>
            <w:vAlign w:val="center"/>
          </w:tcPr>
          <w:p w:rsidR="00A81788" w:rsidRPr="000976BB" w:rsidRDefault="00A81788" w:rsidP="00BD34B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76B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Groupe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541" w:type="dxa"/>
            <w:vMerge w:val="restart"/>
            <w:vAlign w:val="center"/>
          </w:tcPr>
          <w:p w:rsidR="00A81788" w:rsidRDefault="00A81788" w:rsidP="000976BB">
            <w:pPr>
              <w:jc w:val="center"/>
            </w:pPr>
            <w:r w:rsidRPr="000976BB">
              <w:rPr>
                <w:rFonts w:ascii="Calibri" w:eastAsia="Times New Roman" w:hAnsi="Calibri" w:cs="Calibri"/>
                <w:color w:val="000000"/>
                <w:lang w:eastAsia="fr-FR"/>
              </w:rPr>
              <w:t>Groupe 3+4 (10h15-11h30)</w:t>
            </w:r>
          </w:p>
        </w:tc>
        <w:tc>
          <w:tcPr>
            <w:tcW w:w="1542" w:type="dxa"/>
            <w:vMerge w:val="restart"/>
            <w:vAlign w:val="center"/>
          </w:tcPr>
          <w:p w:rsidR="00A81788" w:rsidRDefault="00A81788" w:rsidP="000976BB">
            <w:pPr>
              <w:jc w:val="center"/>
            </w:pPr>
            <w:r w:rsidRPr="000976BB">
              <w:rPr>
                <w:rFonts w:ascii="Calibri" w:eastAsia="Times New Roman" w:hAnsi="Calibri" w:cs="Calibri"/>
                <w:color w:val="000000"/>
                <w:lang w:eastAsia="fr-FR"/>
              </w:rPr>
              <w:t>Groupe 3+4 (10h15-11h30) départ progressif des parents</w:t>
            </w:r>
          </w:p>
        </w:tc>
        <w:tc>
          <w:tcPr>
            <w:tcW w:w="1542" w:type="dxa"/>
            <w:vMerge/>
            <w:vAlign w:val="center"/>
          </w:tcPr>
          <w:p w:rsidR="00A81788" w:rsidRDefault="00A81788" w:rsidP="000976BB">
            <w:pPr>
              <w:jc w:val="center"/>
            </w:pPr>
          </w:p>
        </w:tc>
        <w:tc>
          <w:tcPr>
            <w:tcW w:w="1541" w:type="dxa"/>
            <w:vMerge/>
            <w:vAlign w:val="center"/>
          </w:tcPr>
          <w:p w:rsidR="00A81788" w:rsidRDefault="00A81788" w:rsidP="000976BB">
            <w:pPr>
              <w:jc w:val="center"/>
            </w:pPr>
          </w:p>
        </w:tc>
        <w:tc>
          <w:tcPr>
            <w:tcW w:w="1542" w:type="dxa"/>
            <w:vMerge/>
            <w:vAlign w:val="center"/>
          </w:tcPr>
          <w:p w:rsidR="00A81788" w:rsidRDefault="00A81788" w:rsidP="000976BB">
            <w:pPr>
              <w:jc w:val="center"/>
            </w:pPr>
          </w:p>
        </w:tc>
        <w:tc>
          <w:tcPr>
            <w:tcW w:w="1542" w:type="dxa"/>
            <w:vMerge/>
            <w:vAlign w:val="center"/>
          </w:tcPr>
          <w:p w:rsidR="00A81788" w:rsidRDefault="00A81788" w:rsidP="000976BB">
            <w:pPr>
              <w:jc w:val="center"/>
            </w:pPr>
          </w:p>
        </w:tc>
        <w:tc>
          <w:tcPr>
            <w:tcW w:w="1542" w:type="dxa"/>
            <w:vMerge/>
            <w:vAlign w:val="center"/>
          </w:tcPr>
          <w:p w:rsidR="00A81788" w:rsidRDefault="00A81788" w:rsidP="004712C2">
            <w:pPr>
              <w:jc w:val="center"/>
            </w:pPr>
          </w:p>
        </w:tc>
      </w:tr>
      <w:tr w:rsidR="00A81788" w:rsidTr="009432ED">
        <w:trPr>
          <w:trHeight w:val="567"/>
        </w:trPr>
        <w:tc>
          <w:tcPr>
            <w:tcW w:w="1541" w:type="dxa"/>
            <w:vAlign w:val="center"/>
          </w:tcPr>
          <w:p w:rsidR="00A81788" w:rsidRDefault="00A81788" w:rsidP="000976BB">
            <w:pPr>
              <w:jc w:val="center"/>
            </w:pPr>
            <w:r w:rsidRPr="000976B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10h40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-</w:t>
            </w:r>
            <w:r w:rsidRPr="000976B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10h45</w:t>
            </w:r>
          </w:p>
        </w:tc>
        <w:tc>
          <w:tcPr>
            <w:tcW w:w="3084" w:type="dxa"/>
            <w:gridSpan w:val="2"/>
            <w:vAlign w:val="center"/>
          </w:tcPr>
          <w:p w:rsidR="00A81788" w:rsidRDefault="00A81788" w:rsidP="00BD34B8">
            <w:pPr>
              <w:jc w:val="center"/>
            </w:pPr>
            <w:r>
              <w:t xml:space="preserve">Bilan </w:t>
            </w:r>
          </w:p>
        </w:tc>
        <w:tc>
          <w:tcPr>
            <w:tcW w:w="1541" w:type="dxa"/>
            <w:vMerge/>
            <w:vAlign w:val="center"/>
          </w:tcPr>
          <w:p w:rsidR="00A81788" w:rsidRDefault="00A81788" w:rsidP="000976BB">
            <w:pPr>
              <w:jc w:val="center"/>
            </w:pPr>
          </w:p>
        </w:tc>
        <w:tc>
          <w:tcPr>
            <w:tcW w:w="1542" w:type="dxa"/>
            <w:vMerge/>
            <w:vAlign w:val="center"/>
          </w:tcPr>
          <w:p w:rsidR="00A81788" w:rsidRDefault="00A81788" w:rsidP="000976BB">
            <w:pPr>
              <w:jc w:val="center"/>
            </w:pPr>
          </w:p>
        </w:tc>
        <w:tc>
          <w:tcPr>
            <w:tcW w:w="1542" w:type="dxa"/>
            <w:vMerge/>
            <w:vAlign w:val="center"/>
          </w:tcPr>
          <w:p w:rsidR="00A81788" w:rsidRDefault="00A81788" w:rsidP="000976BB">
            <w:pPr>
              <w:jc w:val="center"/>
            </w:pPr>
          </w:p>
        </w:tc>
        <w:tc>
          <w:tcPr>
            <w:tcW w:w="1541" w:type="dxa"/>
            <w:vMerge/>
            <w:vAlign w:val="center"/>
          </w:tcPr>
          <w:p w:rsidR="00A81788" w:rsidRDefault="00A81788" w:rsidP="000976BB">
            <w:pPr>
              <w:jc w:val="center"/>
            </w:pPr>
          </w:p>
        </w:tc>
        <w:tc>
          <w:tcPr>
            <w:tcW w:w="1542" w:type="dxa"/>
            <w:vMerge/>
            <w:vAlign w:val="center"/>
          </w:tcPr>
          <w:p w:rsidR="00A81788" w:rsidRDefault="00A81788" w:rsidP="000976BB">
            <w:pPr>
              <w:jc w:val="center"/>
            </w:pPr>
          </w:p>
        </w:tc>
        <w:tc>
          <w:tcPr>
            <w:tcW w:w="1542" w:type="dxa"/>
            <w:vMerge/>
            <w:vAlign w:val="center"/>
          </w:tcPr>
          <w:p w:rsidR="00A81788" w:rsidRDefault="00A81788" w:rsidP="000976BB">
            <w:pPr>
              <w:jc w:val="center"/>
            </w:pPr>
          </w:p>
        </w:tc>
        <w:tc>
          <w:tcPr>
            <w:tcW w:w="1542" w:type="dxa"/>
            <w:vMerge/>
            <w:vAlign w:val="center"/>
          </w:tcPr>
          <w:p w:rsidR="00A81788" w:rsidRDefault="00A81788" w:rsidP="004712C2">
            <w:pPr>
              <w:jc w:val="center"/>
            </w:pPr>
          </w:p>
        </w:tc>
      </w:tr>
      <w:tr w:rsidR="00A81788" w:rsidTr="009E3ED5">
        <w:trPr>
          <w:trHeight w:val="737"/>
        </w:trPr>
        <w:tc>
          <w:tcPr>
            <w:tcW w:w="1541" w:type="dxa"/>
            <w:vAlign w:val="center"/>
          </w:tcPr>
          <w:p w:rsidR="00A81788" w:rsidRDefault="00A81788" w:rsidP="008D07DD">
            <w:pPr>
              <w:jc w:val="center"/>
            </w:pPr>
            <w:r w:rsidRPr="000976B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10h45-11h25</w:t>
            </w:r>
          </w:p>
        </w:tc>
        <w:tc>
          <w:tcPr>
            <w:tcW w:w="1542" w:type="dxa"/>
            <w:vAlign w:val="center"/>
          </w:tcPr>
          <w:p w:rsidR="00A81788" w:rsidRPr="000976BB" w:rsidRDefault="00A81788" w:rsidP="00BD34B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76B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Groupe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542" w:type="dxa"/>
            <w:vAlign w:val="center"/>
          </w:tcPr>
          <w:p w:rsidR="00A81788" w:rsidRPr="000976BB" w:rsidRDefault="00A81788" w:rsidP="00BD34B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76B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Groupe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541" w:type="dxa"/>
            <w:vMerge/>
            <w:vAlign w:val="center"/>
          </w:tcPr>
          <w:p w:rsidR="00A81788" w:rsidRDefault="00A81788" w:rsidP="008D07DD">
            <w:pPr>
              <w:jc w:val="center"/>
            </w:pPr>
          </w:p>
        </w:tc>
        <w:tc>
          <w:tcPr>
            <w:tcW w:w="1542" w:type="dxa"/>
            <w:vMerge/>
            <w:vAlign w:val="center"/>
          </w:tcPr>
          <w:p w:rsidR="00A81788" w:rsidRDefault="00A81788" w:rsidP="008D07DD">
            <w:pPr>
              <w:jc w:val="center"/>
            </w:pPr>
          </w:p>
        </w:tc>
        <w:tc>
          <w:tcPr>
            <w:tcW w:w="1542" w:type="dxa"/>
            <w:vMerge/>
            <w:vAlign w:val="center"/>
          </w:tcPr>
          <w:p w:rsidR="00A81788" w:rsidRDefault="00A81788" w:rsidP="008D07DD">
            <w:pPr>
              <w:jc w:val="center"/>
            </w:pPr>
          </w:p>
        </w:tc>
        <w:tc>
          <w:tcPr>
            <w:tcW w:w="1541" w:type="dxa"/>
            <w:vMerge/>
            <w:vAlign w:val="center"/>
          </w:tcPr>
          <w:p w:rsidR="00A81788" w:rsidRDefault="00A81788" w:rsidP="008D07DD">
            <w:pPr>
              <w:jc w:val="center"/>
            </w:pPr>
          </w:p>
        </w:tc>
        <w:tc>
          <w:tcPr>
            <w:tcW w:w="1542" w:type="dxa"/>
            <w:vMerge/>
            <w:vAlign w:val="center"/>
          </w:tcPr>
          <w:p w:rsidR="00A81788" w:rsidRDefault="00A81788" w:rsidP="008D07DD">
            <w:pPr>
              <w:jc w:val="center"/>
            </w:pPr>
          </w:p>
        </w:tc>
        <w:tc>
          <w:tcPr>
            <w:tcW w:w="1542" w:type="dxa"/>
            <w:vMerge/>
            <w:vAlign w:val="center"/>
          </w:tcPr>
          <w:p w:rsidR="00A81788" w:rsidRDefault="00A81788" w:rsidP="008D07DD">
            <w:pPr>
              <w:jc w:val="center"/>
            </w:pPr>
          </w:p>
        </w:tc>
        <w:tc>
          <w:tcPr>
            <w:tcW w:w="1542" w:type="dxa"/>
            <w:vMerge/>
            <w:vAlign w:val="center"/>
          </w:tcPr>
          <w:p w:rsidR="00A81788" w:rsidRDefault="00A81788" w:rsidP="008D07DD">
            <w:pPr>
              <w:jc w:val="center"/>
            </w:pPr>
          </w:p>
        </w:tc>
      </w:tr>
      <w:tr w:rsidR="00A81788" w:rsidTr="008B2EF9">
        <w:trPr>
          <w:trHeight w:val="567"/>
        </w:trPr>
        <w:tc>
          <w:tcPr>
            <w:tcW w:w="1541" w:type="dxa"/>
            <w:vAlign w:val="center"/>
          </w:tcPr>
          <w:p w:rsidR="00A81788" w:rsidRDefault="00A81788" w:rsidP="00F15C9A">
            <w:pPr>
              <w:jc w:val="center"/>
            </w:pPr>
            <w:r w:rsidRPr="000976B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11h25 -11h30</w:t>
            </w:r>
          </w:p>
        </w:tc>
        <w:tc>
          <w:tcPr>
            <w:tcW w:w="3084" w:type="dxa"/>
            <w:gridSpan w:val="2"/>
            <w:vAlign w:val="center"/>
          </w:tcPr>
          <w:p w:rsidR="00A81788" w:rsidRDefault="00A81788" w:rsidP="00BD34B8">
            <w:pPr>
              <w:jc w:val="center"/>
            </w:pPr>
            <w:r>
              <w:t xml:space="preserve">Bilan </w:t>
            </w:r>
          </w:p>
        </w:tc>
        <w:tc>
          <w:tcPr>
            <w:tcW w:w="1541" w:type="dxa"/>
            <w:vMerge/>
            <w:vAlign w:val="center"/>
          </w:tcPr>
          <w:p w:rsidR="00A81788" w:rsidRDefault="00A81788" w:rsidP="000976BB">
            <w:pPr>
              <w:jc w:val="center"/>
            </w:pPr>
          </w:p>
        </w:tc>
        <w:tc>
          <w:tcPr>
            <w:tcW w:w="1542" w:type="dxa"/>
            <w:vMerge/>
            <w:vAlign w:val="center"/>
          </w:tcPr>
          <w:p w:rsidR="00A81788" w:rsidRDefault="00A81788" w:rsidP="000976BB">
            <w:pPr>
              <w:jc w:val="center"/>
            </w:pPr>
          </w:p>
        </w:tc>
        <w:tc>
          <w:tcPr>
            <w:tcW w:w="1542" w:type="dxa"/>
            <w:vMerge/>
            <w:vAlign w:val="center"/>
          </w:tcPr>
          <w:p w:rsidR="00A81788" w:rsidRDefault="00A81788" w:rsidP="000976BB">
            <w:pPr>
              <w:jc w:val="center"/>
            </w:pPr>
          </w:p>
        </w:tc>
        <w:tc>
          <w:tcPr>
            <w:tcW w:w="1541" w:type="dxa"/>
            <w:vMerge/>
            <w:vAlign w:val="center"/>
          </w:tcPr>
          <w:p w:rsidR="00A81788" w:rsidRDefault="00A81788" w:rsidP="000976BB">
            <w:pPr>
              <w:jc w:val="center"/>
            </w:pPr>
          </w:p>
        </w:tc>
        <w:tc>
          <w:tcPr>
            <w:tcW w:w="1542" w:type="dxa"/>
            <w:vMerge/>
            <w:vAlign w:val="center"/>
          </w:tcPr>
          <w:p w:rsidR="00A81788" w:rsidRDefault="00A81788" w:rsidP="000976BB">
            <w:pPr>
              <w:jc w:val="center"/>
            </w:pPr>
          </w:p>
        </w:tc>
        <w:tc>
          <w:tcPr>
            <w:tcW w:w="1542" w:type="dxa"/>
            <w:vMerge/>
            <w:vAlign w:val="center"/>
          </w:tcPr>
          <w:p w:rsidR="00A81788" w:rsidRDefault="00A81788" w:rsidP="000976BB">
            <w:pPr>
              <w:jc w:val="center"/>
            </w:pPr>
          </w:p>
        </w:tc>
        <w:tc>
          <w:tcPr>
            <w:tcW w:w="1542" w:type="dxa"/>
            <w:vMerge/>
            <w:vAlign w:val="center"/>
          </w:tcPr>
          <w:p w:rsidR="00A81788" w:rsidRDefault="00A81788" w:rsidP="004712C2">
            <w:pPr>
              <w:jc w:val="center"/>
            </w:pPr>
          </w:p>
        </w:tc>
      </w:tr>
      <w:tr w:rsidR="00A81788" w:rsidTr="009E3ED5">
        <w:trPr>
          <w:trHeight w:val="397"/>
        </w:trPr>
        <w:tc>
          <w:tcPr>
            <w:tcW w:w="15417" w:type="dxa"/>
            <w:gridSpan w:val="10"/>
            <w:shd w:val="clear" w:color="auto" w:fill="DDD9C3" w:themeFill="background2" w:themeFillShade="E6"/>
            <w:vAlign w:val="center"/>
          </w:tcPr>
          <w:p w:rsidR="00A81788" w:rsidRDefault="00A81788" w:rsidP="004712C2">
            <w:pPr>
              <w:jc w:val="center"/>
            </w:pPr>
          </w:p>
        </w:tc>
      </w:tr>
      <w:tr w:rsidR="00A81788" w:rsidTr="00E04820">
        <w:trPr>
          <w:trHeight w:val="2007"/>
        </w:trPr>
        <w:tc>
          <w:tcPr>
            <w:tcW w:w="1541" w:type="dxa"/>
            <w:vMerge w:val="restart"/>
            <w:vAlign w:val="center"/>
          </w:tcPr>
          <w:p w:rsidR="00A81788" w:rsidRPr="000976BB" w:rsidRDefault="00A81788" w:rsidP="00031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976B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13h30-15h45</w:t>
            </w:r>
          </w:p>
        </w:tc>
        <w:tc>
          <w:tcPr>
            <w:tcW w:w="1542" w:type="dxa"/>
            <w:vMerge w:val="restart"/>
            <w:vAlign w:val="center"/>
          </w:tcPr>
          <w:p w:rsidR="00A81788" w:rsidRDefault="00A81788" w:rsidP="000976BB">
            <w:pPr>
              <w:jc w:val="center"/>
            </w:pPr>
            <w:r w:rsidRPr="000976BB">
              <w:rPr>
                <w:rFonts w:ascii="Calibri" w:eastAsia="Times New Roman" w:hAnsi="Calibri" w:cs="Calibri"/>
                <w:color w:val="000000"/>
                <w:lang w:eastAsia="fr-FR"/>
              </w:rPr>
              <w:t>Accueil des enfants  (jeux) aide à la sieste des PS</w:t>
            </w:r>
          </w:p>
        </w:tc>
        <w:tc>
          <w:tcPr>
            <w:tcW w:w="1542" w:type="dxa"/>
            <w:vMerge w:val="restart"/>
            <w:shd w:val="clear" w:color="auto" w:fill="DDD9C3" w:themeFill="background2" w:themeFillShade="E6"/>
            <w:vAlign w:val="center"/>
          </w:tcPr>
          <w:p w:rsidR="00A81788" w:rsidRDefault="00A81788" w:rsidP="000976BB">
            <w:pPr>
              <w:jc w:val="center"/>
            </w:pPr>
          </w:p>
        </w:tc>
        <w:tc>
          <w:tcPr>
            <w:tcW w:w="6166" w:type="dxa"/>
            <w:gridSpan w:val="4"/>
            <w:vAlign w:val="center"/>
          </w:tcPr>
          <w:p w:rsidR="00A81788" w:rsidRDefault="00A81788" w:rsidP="000976BB">
            <w:pPr>
              <w:jc w:val="center"/>
            </w:pPr>
            <w:r w:rsidRPr="000976BB">
              <w:rPr>
                <w:rFonts w:ascii="Calibri" w:eastAsia="Times New Roman" w:hAnsi="Calibri" w:cs="Calibri"/>
                <w:color w:val="000000"/>
                <w:lang w:eastAsia="fr-FR"/>
              </w:rPr>
              <w:t>Rencontres individuelles des familles (présentation du fonctionnement et du projet, dossiers administratifs, …..)</w:t>
            </w:r>
          </w:p>
        </w:tc>
        <w:tc>
          <w:tcPr>
            <w:tcW w:w="1542" w:type="dxa"/>
            <w:vMerge w:val="restart"/>
            <w:shd w:val="clear" w:color="auto" w:fill="DDD9C3" w:themeFill="background2" w:themeFillShade="E6"/>
            <w:vAlign w:val="center"/>
          </w:tcPr>
          <w:p w:rsidR="00A81788" w:rsidRDefault="00A81788" w:rsidP="000976BB">
            <w:pPr>
              <w:jc w:val="center"/>
            </w:pPr>
          </w:p>
        </w:tc>
        <w:tc>
          <w:tcPr>
            <w:tcW w:w="1542" w:type="dxa"/>
            <w:vAlign w:val="center"/>
          </w:tcPr>
          <w:p w:rsidR="00A81788" w:rsidRPr="000976BB" w:rsidRDefault="00A81788" w:rsidP="00BD34B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76BB">
              <w:rPr>
                <w:rFonts w:ascii="Calibri" w:eastAsia="Times New Roman" w:hAnsi="Calibri" w:cs="Calibri"/>
                <w:color w:val="000000"/>
                <w:lang w:eastAsia="fr-FR"/>
              </w:rPr>
              <w:t>Ateliers parents</w:t>
            </w:r>
          </w:p>
        </w:tc>
        <w:tc>
          <w:tcPr>
            <w:tcW w:w="1542" w:type="dxa"/>
            <w:vAlign w:val="center"/>
          </w:tcPr>
          <w:p w:rsidR="00A81788" w:rsidRPr="000976BB" w:rsidRDefault="00A81788" w:rsidP="00BD34B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76BB">
              <w:rPr>
                <w:rFonts w:ascii="Calibri" w:eastAsia="Times New Roman" w:hAnsi="Calibri" w:cs="Calibri"/>
                <w:color w:val="000000"/>
                <w:lang w:eastAsia="fr-FR"/>
              </w:rPr>
              <w:t>Ateliers parents</w:t>
            </w:r>
          </w:p>
        </w:tc>
      </w:tr>
      <w:tr w:rsidR="00A81788" w:rsidTr="00B840FF">
        <w:trPr>
          <w:trHeight w:val="1134"/>
        </w:trPr>
        <w:tc>
          <w:tcPr>
            <w:tcW w:w="1541" w:type="dxa"/>
            <w:vMerge/>
            <w:vAlign w:val="center"/>
          </w:tcPr>
          <w:p w:rsidR="00A81788" w:rsidRDefault="00A81788" w:rsidP="000976BB">
            <w:pPr>
              <w:jc w:val="center"/>
            </w:pPr>
          </w:p>
        </w:tc>
        <w:tc>
          <w:tcPr>
            <w:tcW w:w="1542" w:type="dxa"/>
            <w:vMerge/>
            <w:vAlign w:val="center"/>
          </w:tcPr>
          <w:p w:rsidR="00A81788" w:rsidRDefault="00A81788" w:rsidP="000976BB">
            <w:pPr>
              <w:jc w:val="center"/>
            </w:pPr>
          </w:p>
        </w:tc>
        <w:tc>
          <w:tcPr>
            <w:tcW w:w="1542" w:type="dxa"/>
            <w:vMerge/>
            <w:shd w:val="clear" w:color="auto" w:fill="DDD9C3" w:themeFill="background2" w:themeFillShade="E6"/>
            <w:vAlign w:val="center"/>
          </w:tcPr>
          <w:p w:rsidR="00A81788" w:rsidRDefault="00A81788" w:rsidP="000976BB">
            <w:pPr>
              <w:jc w:val="center"/>
            </w:pPr>
          </w:p>
        </w:tc>
        <w:tc>
          <w:tcPr>
            <w:tcW w:w="1541" w:type="dxa"/>
            <w:vAlign w:val="center"/>
          </w:tcPr>
          <w:p w:rsidR="00A81788" w:rsidRDefault="00A81788" w:rsidP="000976BB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Accueil des enfants  (jeux) </w:t>
            </w:r>
            <w:r w:rsidRPr="000976B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aide à la sieste des PS</w:t>
            </w:r>
          </w:p>
        </w:tc>
        <w:tc>
          <w:tcPr>
            <w:tcW w:w="1542" w:type="dxa"/>
            <w:vAlign w:val="center"/>
          </w:tcPr>
          <w:p w:rsidR="00A81788" w:rsidRDefault="00A81788" w:rsidP="00BD34B8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Accueil des enfants  (jeux) </w:t>
            </w:r>
            <w:r w:rsidRPr="000976B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aide à la sieste des PS</w:t>
            </w:r>
          </w:p>
        </w:tc>
        <w:tc>
          <w:tcPr>
            <w:tcW w:w="1542" w:type="dxa"/>
            <w:vAlign w:val="center"/>
          </w:tcPr>
          <w:p w:rsidR="00A81788" w:rsidRDefault="00A81788" w:rsidP="00BD34B8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Accueil des enfants  (jeux) </w:t>
            </w:r>
            <w:r w:rsidRPr="000976B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aide à la sieste des PS</w:t>
            </w:r>
          </w:p>
        </w:tc>
        <w:tc>
          <w:tcPr>
            <w:tcW w:w="1541" w:type="dxa"/>
            <w:vAlign w:val="center"/>
          </w:tcPr>
          <w:p w:rsidR="00A81788" w:rsidRDefault="00A81788" w:rsidP="00BD34B8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Accueil des enfants  (jeux) </w:t>
            </w:r>
            <w:r w:rsidRPr="000976B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aide à la sieste des PS</w:t>
            </w:r>
          </w:p>
        </w:tc>
        <w:tc>
          <w:tcPr>
            <w:tcW w:w="1542" w:type="dxa"/>
            <w:vMerge/>
            <w:shd w:val="clear" w:color="auto" w:fill="DDD9C3" w:themeFill="background2" w:themeFillShade="E6"/>
            <w:vAlign w:val="center"/>
          </w:tcPr>
          <w:p w:rsidR="00A81788" w:rsidRDefault="00A81788" w:rsidP="000976BB">
            <w:pPr>
              <w:jc w:val="center"/>
            </w:pPr>
          </w:p>
        </w:tc>
        <w:tc>
          <w:tcPr>
            <w:tcW w:w="1542" w:type="dxa"/>
            <w:vAlign w:val="center"/>
          </w:tcPr>
          <w:p w:rsidR="00A81788" w:rsidRDefault="00A81788" w:rsidP="00A8178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Accueil des enfants</w:t>
            </w:r>
          </w:p>
          <w:p w:rsidR="00A81788" w:rsidRDefault="00A81788" w:rsidP="00A81788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(sieste, jeux) </w:t>
            </w:r>
            <w:r w:rsidRPr="000976B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542" w:type="dxa"/>
            <w:vAlign w:val="center"/>
          </w:tcPr>
          <w:p w:rsidR="00A81788" w:rsidRDefault="00A81788" w:rsidP="00BD34B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Accueil des enfants</w:t>
            </w:r>
          </w:p>
          <w:p w:rsidR="00A81788" w:rsidRDefault="00A81788" w:rsidP="00BD34B8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(sieste, jeux) </w:t>
            </w:r>
            <w:r w:rsidRPr="000976B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</w:tr>
    </w:tbl>
    <w:p w:rsidR="000976BB" w:rsidRPr="009E3ED5" w:rsidRDefault="000976BB">
      <w:pPr>
        <w:rPr>
          <w:sz w:val="2"/>
          <w:szCs w:val="2"/>
        </w:rPr>
      </w:pPr>
      <w:bookmarkStart w:id="0" w:name="_GoBack"/>
      <w:bookmarkEnd w:id="0"/>
    </w:p>
    <w:sectPr w:rsidR="000976BB" w:rsidRPr="009E3ED5" w:rsidSect="000976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BB"/>
    <w:rsid w:val="00010681"/>
    <w:rsid w:val="000121D2"/>
    <w:rsid w:val="00013149"/>
    <w:rsid w:val="000416C3"/>
    <w:rsid w:val="00057AF5"/>
    <w:rsid w:val="000811CC"/>
    <w:rsid w:val="000847D7"/>
    <w:rsid w:val="0009590F"/>
    <w:rsid w:val="000976BB"/>
    <w:rsid w:val="000A0C35"/>
    <w:rsid w:val="000C0F30"/>
    <w:rsid w:val="000D244B"/>
    <w:rsid w:val="000D72F4"/>
    <w:rsid w:val="000E4708"/>
    <w:rsid w:val="000F4774"/>
    <w:rsid w:val="00103667"/>
    <w:rsid w:val="00135D8A"/>
    <w:rsid w:val="00140CDD"/>
    <w:rsid w:val="00145057"/>
    <w:rsid w:val="001509FD"/>
    <w:rsid w:val="00161774"/>
    <w:rsid w:val="00161E96"/>
    <w:rsid w:val="00181547"/>
    <w:rsid w:val="001964CF"/>
    <w:rsid w:val="001E0BC7"/>
    <w:rsid w:val="001F74D1"/>
    <w:rsid w:val="001F7792"/>
    <w:rsid w:val="00214DC4"/>
    <w:rsid w:val="002370BB"/>
    <w:rsid w:val="00240104"/>
    <w:rsid w:val="0024046B"/>
    <w:rsid w:val="00262856"/>
    <w:rsid w:val="00264B71"/>
    <w:rsid w:val="00295B0C"/>
    <w:rsid w:val="002A11FE"/>
    <w:rsid w:val="002E6C31"/>
    <w:rsid w:val="00322DCD"/>
    <w:rsid w:val="00330A3B"/>
    <w:rsid w:val="00336B99"/>
    <w:rsid w:val="0036619B"/>
    <w:rsid w:val="00370BFB"/>
    <w:rsid w:val="0037221E"/>
    <w:rsid w:val="0038050B"/>
    <w:rsid w:val="0039354B"/>
    <w:rsid w:val="0039766B"/>
    <w:rsid w:val="003A1B6B"/>
    <w:rsid w:val="003A6D09"/>
    <w:rsid w:val="003B20E1"/>
    <w:rsid w:val="003B68B8"/>
    <w:rsid w:val="00425A7F"/>
    <w:rsid w:val="004363E6"/>
    <w:rsid w:val="00450D32"/>
    <w:rsid w:val="004564AE"/>
    <w:rsid w:val="00460A46"/>
    <w:rsid w:val="004712C2"/>
    <w:rsid w:val="004A138B"/>
    <w:rsid w:val="004B6AA7"/>
    <w:rsid w:val="004C5D62"/>
    <w:rsid w:val="00537F51"/>
    <w:rsid w:val="00541978"/>
    <w:rsid w:val="00572B63"/>
    <w:rsid w:val="00575223"/>
    <w:rsid w:val="005C07C4"/>
    <w:rsid w:val="005D1550"/>
    <w:rsid w:val="00601D98"/>
    <w:rsid w:val="0062167B"/>
    <w:rsid w:val="006337E4"/>
    <w:rsid w:val="006420FC"/>
    <w:rsid w:val="006C02E8"/>
    <w:rsid w:val="006C2828"/>
    <w:rsid w:val="006E1227"/>
    <w:rsid w:val="006F06E4"/>
    <w:rsid w:val="00706366"/>
    <w:rsid w:val="007349C8"/>
    <w:rsid w:val="007477BF"/>
    <w:rsid w:val="007516ED"/>
    <w:rsid w:val="0076621B"/>
    <w:rsid w:val="00774567"/>
    <w:rsid w:val="00796F09"/>
    <w:rsid w:val="007A109E"/>
    <w:rsid w:val="007C5EF5"/>
    <w:rsid w:val="00820615"/>
    <w:rsid w:val="00827702"/>
    <w:rsid w:val="00840D26"/>
    <w:rsid w:val="00887500"/>
    <w:rsid w:val="00890C49"/>
    <w:rsid w:val="00892E2E"/>
    <w:rsid w:val="008965EA"/>
    <w:rsid w:val="008A3876"/>
    <w:rsid w:val="008A4615"/>
    <w:rsid w:val="008B71B2"/>
    <w:rsid w:val="008F4E50"/>
    <w:rsid w:val="00921808"/>
    <w:rsid w:val="00926F3D"/>
    <w:rsid w:val="00940375"/>
    <w:rsid w:val="00941D8C"/>
    <w:rsid w:val="0095564C"/>
    <w:rsid w:val="00957904"/>
    <w:rsid w:val="00981DCD"/>
    <w:rsid w:val="0099764E"/>
    <w:rsid w:val="009D2F7D"/>
    <w:rsid w:val="009E3ED5"/>
    <w:rsid w:val="009F0DEF"/>
    <w:rsid w:val="009F14BD"/>
    <w:rsid w:val="00A371ED"/>
    <w:rsid w:val="00A60340"/>
    <w:rsid w:val="00A747FE"/>
    <w:rsid w:val="00A76717"/>
    <w:rsid w:val="00A80195"/>
    <w:rsid w:val="00A81788"/>
    <w:rsid w:val="00A87282"/>
    <w:rsid w:val="00A926E0"/>
    <w:rsid w:val="00A95C09"/>
    <w:rsid w:val="00A965A7"/>
    <w:rsid w:val="00A97D83"/>
    <w:rsid w:val="00AA12DE"/>
    <w:rsid w:val="00AC4D29"/>
    <w:rsid w:val="00AD6427"/>
    <w:rsid w:val="00AF3DB9"/>
    <w:rsid w:val="00AF48E4"/>
    <w:rsid w:val="00B109DE"/>
    <w:rsid w:val="00B125B1"/>
    <w:rsid w:val="00B34900"/>
    <w:rsid w:val="00B36875"/>
    <w:rsid w:val="00B60B69"/>
    <w:rsid w:val="00B82DA1"/>
    <w:rsid w:val="00B840FF"/>
    <w:rsid w:val="00BA22BD"/>
    <w:rsid w:val="00BA70F9"/>
    <w:rsid w:val="00BA72F8"/>
    <w:rsid w:val="00BC07D3"/>
    <w:rsid w:val="00BD6961"/>
    <w:rsid w:val="00C05A80"/>
    <w:rsid w:val="00C1469D"/>
    <w:rsid w:val="00C147B8"/>
    <w:rsid w:val="00C64F93"/>
    <w:rsid w:val="00C71268"/>
    <w:rsid w:val="00C74F94"/>
    <w:rsid w:val="00C95772"/>
    <w:rsid w:val="00CA2AF5"/>
    <w:rsid w:val="00CA2BC9"/>
    <w:rsid w:val="00CC1A1E"/>
    <w:rsid w:val="00CE348A"/>
    <w:rsid w:val="00D12A60"/>
    <w:rsid w:val="00D36FAF"/>
    <w:rsid w:val="00D62374"/>
    <w:rsid w:val="00DB6796"/>
    <w:rsid w:val="00DE2FD7"/>
    <w:rsid w:val="00E05E86"/>
    <w:rsid w:val="00E1181A"/>
    <w:rsid w:val="00E24F48"/>
    <w:rsid w:val="00E4147D"/>
    <w:rsid w:val="00E46003"/>
    <w:rsid w:val="00E536E6"/>
    <w:rsid w:val="00E6648F"/>
    <w:rsid w:val="00E84B22"/>
    <w:rsid w:val="00E860E2"/>
    <w:rsid w:val="00EB075B"/>
    <w:rsid w:val="00EB1E6F"/>
    <w:rsid w:val="00EB692F"/>
    <w:rsid w:val="00ED671D"/>
    <w:rsid w:val="00EE769D"/>
    <w:rsid w:val="00EF2456"/>
    <w:rsid w:val="00F0020A"/>
    <w:rsid w:val="00F06C23"/>
    <w:rsid w:val="00F21CC0"/>
    <w:rsid w:val="00F47DE5"/>
    <w:rsid w:val="00F708D5"/>
    <w:rsid w:val="00F71228"/>
    <w:rsid w:val="00F77C0A"/>
    <w:rsid w:val="00F825FF"/>
    <w:rsid w:val="00FA2F92"/>
    <w:rsid w:val="00FF0D6A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WALCH</dc:creator>
  <cp:keywords/>
  <dc:description/>
  <cp:lastModifiedBy>WALCH</cp:lastModifiedBy>
  <cp:revision>5</cp:revision>
  <cp:lastPrinted>2015-08-18T13:23:00Z</cp:lastPrinted>
  <dcterms:created xsi:type="dcterms:W3CDTF">2015-08-18T12:44:00Z</dcterms:created>
  <dcterms:modified xsi:type="dcterms:W3CDTF">2015-08-18T13:24:00Z</dcterms:modified>
</cp:coreProperties>
</file>